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90C7" w14:textId="5B8B2511" w:rsidR="000179D0" w:rsidRPr="00E73D83" w:rsidRDefault="00AE4DDF">
      <w:pPr>
        <w:rPr>
          <w:rFonts w:ascii="Arial Nova" w:hAnsi="Arial Nova"/>
          <w:sz w:val="28"/>
          <w:szCs w:val="28"/>
        </w:rPr>
      </w:pPr>
      <w:r w:rsidRPr="00E73D83">
        <w:rPr>
          <w:rFonts w:ascii="Arial Nova" w:hAnsi="Arial Nova"/>
          <w:noProof/>
        </w:rPr>
        <w:drawing>
          <wp:inline distT="0" distB="0" distL="0" distR="0" wp14:anchorId="23FF2BFF" wp14:editId="6D3754BF">
            <wp:extent cx="5943595" cy="1166077"/>
            <wp:effectExtent l="0" t="0" r="635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5" cy="116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56BD" w14:textId="77777777" w:rsidR="00FF3567" w:rsidRPr="00E73D83" w:rsidRDefault="00FF3567">
      <w:pPr>
        <w:rPr>
          <w:rFonts w:ascii="Arial Nova" w:hAnsi="Arial Nova"/>
          <w:sz w:val="22"/>
          <w:szCs w:val="22"/>
        </w:rPr>
      </w:pPr>
    </w:p>
    <w:p w14:paraId="4BE43278" w14:textId="63B73642" w:rsidR="00AE4DDF" w:rsidRPr="00E73D83" w:rsidRDefault="00AE4DDF">
      <w:pPr>
        <w:rPr>
          <w:rFonts w:ascii="Arial Nova" w:hAnsi="Arial Nova"/>
          <w:sz w:val="22"/>
          <w:szCs w:val="22"/>
        </w:rPr>
      </w:pPr>
      <w:r w:rsidRPr="00E73D83">
        <w:rPr>
          <w:rFonts w:ascii="Arial Nova" w:hAnsi="Arial Nova"/>
          <w:sz w:val="22"/>
          <w:szCs w:val="22"/>
        </w:rPr>
        <w:t xml:space="preserve">This session will focus on two themes that reflect the </w:t>
      </w:r>
      <w:r w:rsidR="00A76EA5">
        <w:rPr>
          <w:rFonts w:ascii="Arial Nova" w:hAnsi="Arial Nova"/>
          <w:sz w:val="22"/>
          <w:szCs w:val="22"/>
        </w:rPr>
        <w:t>community-based support</w:t>
      </w:r>
      <w:r w:rsidRPr="00E73D83">
        <w:rPr>
          <w:rFonts w:ascii="Arial Nova" w:hAnsi="Arial Nova"/>
          <w:sz w:val="22"/>
          <w:szCs w:val="22"/>
        </w:rPr>
        <w:t xml:space="preserve"> recommendations in the </w:t>
      </w:r>
      <w:hyperlink r:id="rId7" w:history="1">
        <w:r w:rsidRPr="00907C9E">
          <w:rPr>
            <w:rStyle w:val="Hyperlink"/>
            <w:rFonts w:ascii="Arial Nova" w:hAnsi="Arial Nova"/>
            <w:sz w:val="22"/>
            <w:szCs w:val="22"/>
          </w:rPr>
          <w:t>Maternity Action Plan (MAP)</w:t>
        </w:r>
      </w:hyperlink>
      <w:r w:rsidRPr="00E73D83">
        <w:rPr>
          <w:rFonts w:ascii="Arial Nova" w:hAnsi="Arial Nova"/>
          <w:sz w:val="22"/>
          <w:szCs w:val="22"/>
        </w:rPr>
        <w:t>:</w:t>
      </w:r>
    </w:p>
    <w:p w14:paraId="21868979" w14:textId="77777777" w:rsidR="00FF3567" w:rsidRPr="007E7069" w:rsidRDefault="00FF3567">
      <w:pPr>
        <w:rPr>
          <w:rFonts w:ascii="Arial Nova" w:hAnsi="Arial Nova"/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4923"/>
      </w:tblGrid>
      <w:tr w:rsidR="00AE4DDF" w:rsidRPr="00E73D83" w14:paraId="04B372C0" w14:textId="77777777" w:rsidTr="00AE4DDF">
        <w:trPr>
          <w:jc w:val="center"/>
        </w:trPr>
        <w:tc>
          <w:tcPr>
            <w:tcW w:w="0" w:type="auto"/>
          </w:tcPr>
          <w:p w14:paraId="425C1D43" w14:textId="3FBB0873" w:rsidR="00AE4DDF" w:rsidRPr="00E73D83" w:rsidRDefault="00AE4DDF">
            <w:pPr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  <w:t>MAP Recommendations</w:t>
            </w:r>
          </w:p>
        </w:tc>
        <w:tc>
          <w:tcPr>
            <w:tcW w:w="0" w:type="auto"/>
          </w:tcPr>
          <w:p w14:paraId="62DB5979" w14:textId="4C3BBBBD" w:rsidR="00AE4DDF" w:rsidRPr="00E73D83" w:rsidRDefault="00AE4DDF">
            <w:pPr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  <w:t>Work Session Theme and Discussion</w:t>
            </w:r>
          </w:p>
        </w:tc>
      </w:tr>
      <w:tr w:rsidR="00AE4DDF" w:rsidRPr="00E73D83" w14:paraId="0A8AA91E" w14:textId="77777777" w:rsidTr="00AE4DDF">
        <w:trPr>
          <w:jc w:val="center"/>
        </w:trPr>
        <w:tc>
          <w:tcPr>
            <w:tcW w:w="0" w:type="auto"/>
          </w:tcPr>
          <w:p w14:paraId="7345E82B" w14:textId="5D844095" w:rsidR="00AE4DDF" w:rsidRPr="008B71BF" w:rsidRDefault="008B71BF" w:rsidP="005B26A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  <w:r w:rsidRPr="008B71BF">
              <w:rPr>
                <w:rFonts w:ascii="Arial Nova" w:hAnsi="Arial Nova" w:cstheme="minorHAnsi"/>
                <w:sz w:val="22"/>
                <w:szCs w:val="22"/>
              </w:rPr>
              <w:t>Make a safe, secure place to live available to all New Jersey families.</w:t>
            </w:r>
          </w:p>
        </w:tc>
        <w:tc>
          <w:tcPr>
            <w:tcW w:w="0" w:type="auto"/>
          </w:tcPr>
          <w:p w14:paraId="5BE8B135" w14:textId="13997D6F" w:rsidR="00AE4DDF" w:rsidRPr="00E73D83" w:rsidRDefault="008B71BF" w:rsidP="00AE4DDF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B53376">
              <w:rPr>
                <w:rFonts w:ascii="Arial Nova" w:hAnsi="Arial Nova" w:cstheme="minorHAnsi"/>
                <w:sz w:val="22"/>
                <w:szCs w:val="22"/>
              </w:rPr>
              <w:t>Engagement and investment in Medical Legal Partnerships to Support Client Access to Services</w:t>
            </w:r>
          </w:p>
        </w:tc>
      </w:tr>
      <w:tr w:rsidR="005F1B21" w:rsidRPr="00E73D83" w14:paraId="20D54C17" w14:textId="77777777" w:rsidTr="005F1B21">
        <w:trPr>
          <w:jc w:val="center"/>
        </w:trPr>
        <w:tc>
          <w:tcPr>
            <w:tcW w:w="0" w:type="auto"/>
          </w:tcPr>
          <w:p w14:paraId="0486AD68" w14:textId="2B4F6CC9" w:rsidR="005F1B21" w:rsidRPr="005F1B21" w:rsidRDefault="005F1B21" w:rsidP="005B26A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  <w:r w:rsidRPr="008B71BF">
              <w:rPr>
                <w:rFonts w:ascii="Arial Nova" w:hAnsi="Arial Nova" w:cstheme="minorHAnsi"/>
                <w:sz w:val="22"/>
                <w:szCs w:val="22"/>
              </w:rPr>
              <w:t>Maximize financial support to families for high-quality childcare.</w:t>
            </w:r>
          </w:p>
        </w:tc>
        <w:tc>
          <w:tcPr>
            <w:tcW w:w="0" w:type="auto"/>
            <w:vMerge w:val="restart"/>
            <w:vAlign w:val="center"/>
          </w:tcPr>
          <w:p w14:paraId="3DB72987" w14:textId="026DB750" w:rsidR="005F1B21" w:rsidRPr="00E73D83" w:rsidRDefault="005F1B21" w:rsidP="005F1B21">
            <w:pPr>
              <w:rPr>
                <w:rFonts w:ascii="Arial Nova" w:hAnsi="Arial Nova" w:cstheme="minorHAnsi"/>
                <w:sz w:val="22"/>
                <w:szCs w:val="22"/>
              </w:rPr>
            </w:pPr>
            <w:proofErr w:type="spellStart"/>
            <w:r w:rsidRPr="00B53376">
              <w:rPr>
                <w:rFonts w:ascii="Arial Nova" w:hAnsi="Arial Nova" w:cstheme="minorHAnsi"/>
                <w:sz w:val="22"/>
                <w:szCs w:val="22"/>
              </w:rPr>
              <w:t>ConnectingNJ</w:t>
            </w:r>
            <w:proofErr w:type="spellEnd"/>
            <w:r w:rsidRPr="00B53376">
              <w:rPr>
                <w:rFonts w:ascii="Arial Nova" w:hAnsi="Arial Nova" w:cstheme="minorHAnsi"/>
                <w:sz w:val="22"/>
                <w:szCs w:val="22"/>
              </w:rPr>
              <w:t xml:space="preserve"> referral platform and embedding community programs during the full perinatal period; long-term funding for existing, evidence-based programs</w:t>
            </w:r>
          </w:p>
        </w:tc>
      </w:tr>
      <w:tr w:rsidR="005F1B21" w:rsidRPr="00E73D83" w14:paraId="13111AC0" w14:textId="77777777" w:rsidTr="00CB3B94">
        <w:trPr>
          <w:jc w:val="center"/>
        </w:trPr>
        <w:tc>
          <w:tcPr>
            <w:tcW w:w="0" w:type="auto"/>
          </w:tcPr>
          <w:p w14:paraId="650D4C3D" w14:textId="210D299F" w:rsidR="005F1B21" w:rsidRPr="008B71BF" w:rsidRDefault="005F1B21" w:rsidP="005B26A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ova" w:hAnsi="Arial Nova" w:cstheme="minorHAnsi"/>
                <w:sz w:val="22"/>
                <w:szCs w:val="22"/>
              </w:rPr>
            </w:pPr>
            <w:r w:rsidRPr="008B71BF">
              <w:rPr>
                <w:rFonts w:ascii="Arial Nova" w:hAnsi="Arial Nova" w:cstheme="minorHAnsi"/>
                <w:sz w:val="22"/>
                <w:szCs w:val="22"/>
              </w:rPr>
              <w:t>Enhance and build awareness of Connecting NJ to support Title V Block Grant and other community programs.</w:t>
            </w:r>
          </w:p>
        </w:tc>
        <w:tc>
          <w:tcPr>
            <w:tcW w:w="0" w:type="auto"/>
            <w:vMerge/>
          </w:tcPr>
          <w:p w14:paraId="4A329F2B" w14:textId="77777777" w:rsidR="005F1B21" w:rsidRPr="00B53376" w:rsidRDefault="005F1B21" w:rsidP="008B71BF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6C031F70" w14:textId="77777777" w:rsidR="00AE4DDF" w:rsidRPr="00E73D83" w:rsidRDefault="00AE4DDF">
      <w:pPr>
        <w:rPr>
          <w:rFonts w:ascii="Arial Nova" w:hAnsi="Arial Nova"/>
          <w:sz w:val="28"/>
          <w:szCs w:val="28"/>
        </w:rPr>
      </w:pPr>
    </w:p>
    <w:p w14:paraId="583C3D64" w14:textId="463E9291" w:rsidR="00AE4DDF" w:rsidRDefault="00D10032">
      <w:pPr>
        <w:rPr>
          <w:rFonts w:ascii="Arial Nova" w:hAnsi="Arial Nova"/>
          <w:b/>
          <w:bCs/>
          <w:i/>
          <w:iCs/>
          <w:sz w:val="22"/>
          <w:szCs w:val="22"/>
        </w:rPr>
      </w:pPr>
      <w:r w:rsidRPr="00E73D83">
        <w:rPr>
          <w:rFonts w:ascii="Arial Nova" w:hAnsi="Arial Nova"/>
          <w:b/>
          <w:bCs/>
          <w:i/>
          <w:iCs/>
          <w:sz w:val="22"/>
          <w:szCs w:val="22"/>
        </w:rPr>
        <w:t>As you prepare for this session, and immediately after, please share the following with us:</w:t>
      </w:r>
    </w:p>
    <w:p w14:paraId="6989AF99" w14:textId="77777777" w:rsidR="007E7069" w:rsidRPr="007E7069" w:rsidRDefault="007E7069">
      <w:pPr>
        <w:rPr>
          <w:rFonts w:ascii="Arial Nova" w:hAnsi="Arial Nova"/>
          <w:b/>
          <w:bCs/>
          <w:i/>
          <w:i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F395F" w:rsidRPr="00E73D83" w14:paraId="2A42AD92" w14:textId="77777777" w:rsidTr="00BF395F">
        <w:tc>
          <w:tcPr>
            <w:tcW w:w="2785" w:type="dxa"/>
          </w:tcPr>
          <w:p w14:paraId="419B5815" w14:textId="49225CD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E73D83">
              <w:rPr>
                <w:rFonts w:ascii="Arial Nova" w:hAnsi="Arial Nova"/>
                <w:sz w:val="22"/>
                <w:szCs w:val="22"/>
              </w:rPr>
              <w:t>Name and Organization:</w:t>
            </w:r>
          </w:p>
        </w:tc>
        <w:tc>
          <w:tcPr>
            <w:tcW w:w="6565" w:type="dxa"/>
          </w:tcPr>
          <w:p w14:paraId="7F8EF464" w14:textId="7777777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E73D83" w14:paraId="13218B6E" w14:textId="77777777" w:rsidTr="00BF395F">
        <w:tc>
          <w:tcPr>
            <w:tcW w:w="2785" w:type="dxa"/>
          </w:tcPr>
          <w:p w14:paraId="5B097CA6" w14:textId="1DBA0316" w:rsidR="00BF395F" w:rsidRPr="00E73D83" w:rsidRDefault="000B7113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C</w:t>
            </w:r>
            <w:r w:rsidR="00BF395F" w:rsidRPr="00E73D83">
              <w:rPr>
                <w:rFonts w:ascii="Arial Nova" w:hAnsi="Arial Nova"/>
                <w:sz w:val="22"/>
                <w:szCs w:val="22"/>
              </w:rPr>
              <w:t xml:space="preserve">urrent </w:t>
            </w:r>
            <w:r w:rsidR="002F0BF0" w:rsidRPr="00E73D83">
              <w:rPr>
                <w:rFonts w:ascii="Arial Nova" w:hAnsi="Arial Nova"/>
                <w:sz w:val="22"/>
                <w:szCs w:val="22"/>
              </w:rPr>
              <w:t xml:space="preserve">and upcoming </w:t>
            </w:r>
            <w:r w:rsidR="00BF395F" w:rsidRPr="00E73D83">
              <w:rPr>
                <w:rFonts w:ascii="Arial Nova" w:hAnsi="Arial Nova"/>
                <w:sz w:val="22"/>
                <w:szCs w:val="22"/>
              </w:rPr>
              <w:t>work on this topic:</w:t>
            </w:r>
          </w:p>
        </w:tc>
        <w:tc>
          <w:tcPr>
            <w:tcW w:w="6565" w:type="dxa"/>
          </w:tcPr>
          <w:p w14:paraId="06168DBE" w14:textId="7777777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</w:p>
          <w:p w14:paraId="37D20102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7DA66071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03DA97D0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15FFD881" w14:textId="72CED552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E73D83" w14:paraId="25EC1350" w14:textId="77777777" w:rsidTr="00BF395F">
        <w:tc>
          <w:tcPr>
            <w:tcW w:w="2785" w:type="dxa"/>
          </w:tcPr>
          <w:p w14:paraId="08EEC824" w14:textId="65DA30DD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E73D83">
              <w:rPr>
                <w:rFonts w:ascii="Arial Nova" w:hAnsi="Arial Nova"/>
                <w:sz w:val="22"/>
                <w:szCs w:val="22"/>
              </w:rPr>
              <w:t>We are interested in work</w:t>
            </w:r>
            <w:r w:rsidR="000B7113">
              <w:rPr>
                <w:rFonts w:ascii="Arial Nova" w:hAnsi="Arial Nova"/>
                <w:sz w:val="22"/>
                <w:szCs w:val="22"/>
              </w:rPr>
              <w:t>ing</w:t>
            </w:r>
            <w:r w:rsidRPr="00E73D83">
              <w:rPr>
                <w:rFonts w:ascii="Arial Nova" w:hAnsi="Arial Nova"/>
                <w:sz w:val="22"/>
                <w:szCs w:val="22"/>
              </w:rPr>
              <w:t xml:space="preserve"> on this topic:</w:t>
            </w:r>
          </w:p>
        </w:tc>
        <w:tc>
          <w:tcPr>
            <w:tcW w:w="6565" w:type="dxa"/>
          </w:tcPr>
          <w:p w14:paraId="2277E9AB" w14:textId="77777777" w:rsidR="002F0BF0" w:rsidRPr="00E73D83" w:rsidRDefault="00F74D52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98165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Yes, as a participant</w:t>
            </w:r>
          </w:p>
          <w:p w14:paraId="58477F0A" w14:textId="77777777" w:rsidR="00324FCB" w:rsidRPr="00E73D83" w:rsidRDefault="00F74D52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729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Yes, as a leader</w:t>
            </w:r>
          </w:p>
          <w:p w14:paraId="0960367F" w14:textId="77777777" w:rsidR="00324FCB" w:rsidRPr="00E73D83" w:rsidRDefault="00F74D52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2340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Uncertain</w:t>
            </w:r>
          </w:p>
          <w:p w14:paraId="4B80C400" w14:textId="38275E8C" w:rsidR="00324FCB" w:rsidRPr="00E73D83" w:rsidRDefault="00F74D52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81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No</w:t>
            </w:r>
          </w:p>
        </w:tc>
      </w:tr>
      <w:tr w:rsidR="00BF395F" w:rsidRPr="00E73D83" w14:paraId="6B9157C0" w14:textId="77777777" w:rsidTr="00BF395F">
        <w:tc>
          <w:tcPr>
            <w:tcW w:w="2785" w:type="dxa"/>
          </w:tcPr>
          <w:p w14:paraId="6CAD9956" w14:textId="2F3418AE" w:rsidR="00BF395F" w:rsidRPr="00E73D83" w:rsidRDefault="000B7113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</w:rPr>
              <w:t>To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move this work forward, we need access to:</w:t>
            </w:r>
          </w:p>
        </w:tc>
        <w:tc>
          <w:tcPr>
            <w:tcW w:w="6565" w:type="dxa"/>
          </w:tcPr>
          <w:p w14:paraId="45DCFB07" w14:textId="2B088DB1" w:rsidR="002F0BF0" w:rsidRPr="00E73D83" w:rsidRDefault="00F74D52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12511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Other partners, including:</w:t>
            </w:r>
          </w:p>
          <w:p w14:paraId="38AAB257" w14:textId="75C0CAE6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0034C3A8" w14:textId="6D03C3A1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4474F18C" w14:textId="275D18B0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26631B5E" w14:textId="264ED149" w:rsidR="002F0BF0" w:rsidRPr="00E73D83" w:rsidRDefault="00F74D52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5323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Convening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 xml:space="preserve"> and collaborating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opportunities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</w:p>
          <w:p w14:paraId="49972378" w14:textId="49361CA9" w:rsidR="002F0BF0" w:rsidRPr="00E73D83" w:rsidRDefault="00F74D52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14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Training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 xml:space="preserve"> and education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</w:p>
          <w:p w14:paraId="6A6BEF47" w14:textId="2FDAD7E5" w:rsidR="00194B0C" w:rsidRPr="00E73D83" w:rsidRDefault="00F74D52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21045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Funding: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7F7610">
              <w:rPr>
                <w:rFonts w:ascii="Arial Nova" w:hAnsi="Arial Nova" w:cstheme="minorHAnsi"/>
                <w:sz w:val="22"/>
                <w:szCs w:val="22"/>
                <w:u w:val="single"/>
              </w:rPr>
              <w:t>_________________________________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  <w:u w:val="single"/>
              </w:rPr>
              <w:t xml:space="preserve"> </w:t>
            </w:r>
          </w:p>
          <w:p w14:paraId="5AE057B3" w14:textId="27160D61" w:rsidR="00BF395F" w:rsidRPr="00E73D83" w:rsidRDefault="00F74D52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16410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Other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: _____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>___________________________________________</w:t>
            </w:r>
          </w:p>
        </w:tc>
      </w:tr>
    </w:tbl>
    <w:p w14:paraId="6D007554" w14:textId="4FFBD26F" w:rsidR="005B26A0" w:rsidRDefault="005B26A0" w:rsidP="005B26A0">
      <w:pPr>
        <w:rPr>
          <w:rFonts w:ascii="Arial Nova" w:hAnsi="Arial Nova"/>
          <w:sz w:val="22"/>
          <w:szCs w:val="22"/>
        </w:rPr>
      </w:pPr>
    </w:p>
    <w:p w14:paraId="0AC4DC0C" w14:textId="77777777" w:rsidR="005B26A0" w:rsidRPr="005B26A0" w:rsidRDefault="005B26A0" w:rsidP="005B26A0">
      <w:pPr>
        <w:rPr>
          <w:rFonts w:ascii="Arial Nova" w:hAnsi="Arial Nova"/>
          <w:sz w:val="22"/>
          <w:szCs w:val="22"/>
        </w:rPr>
      </w:pPr>
    </w:p>
    <w:p w14:paraId="5C1BC596" w14:textId="0764D3D0" w:rsidR="007E7069" w:rsidRDefault="007E7069" w:rsidP="007E7069">
      <w:pPr>
        <w:rPr>
          <w:rFonts w:ascii="Arial Nova" w:hAnsi="Arial Nova"/>
          <w:sz w:val="22"/>
          <w:szCs w:val="22"/>
        </w:rPr>
      </w:pPr>
    </w:p>
    <w:p w14:paraId="421E85D0" w14:textId="28005FB2" w:rsidR="00F74D52" w:rsidRDefault="00F74D52" w:rsidP="007E7069">
      <w:pPr>
        <w:rPr>
          <w:rFonts w:ascii="Arial Nova" w:hAnsi="Arial Nova"/>
          <w:sz w:val="22"/>
          <w:szCs w:val="22"/>
        </w:rPr>
      </w:pPr>
    </w:p>
    <w:p w14:paraId="3163EF0E" w14:textId="77777777" w:rsidR="00F74D52" w:rsidRPr="007E7069" w:rsidRDefault="00F74D52" w:rsidP="007E7069">
      <w:pPr>
        <w:rPr>
          <w:rFonts w:ascii="Arial Nova" w:hAnsi="Arial Nova"/>
          <w:sz w:val="22"/>
          <w:szCs w:val="22"/>
        </w:rPr>
      </w:pPr>
    </w:p>
    <w:p w14:paraId="1C60C8C5" w14:textId="6DA2A26F" w:rsidR="009B23FE" w:rsidRPr="00DC3743" w:rsidRDefault="00E73D83" w:rsidP="00DC3743">
      <w:pPr>
        <w:pStyle w:val="ListParagraph"/>
        <w:numPr>
          <w:ilvl w:val="0"/>
          <w:numId w:val="5"/>
        </w:numPr>
        <w:rPr>
          <w:rFonts w:ascii="Arial Nova" w:hAnsi="Arial Nova"/>
          <w:sz w:val="22"/>
          <w:szCs w:val="22"/>
        </w:rPr>
      </w:pPr>
      <w:r w:rsidRPr="00DC3743">
        <w:rPr>
          <w:rFonts w:ascii="Arial Nova" w:hAnsi="Arial Nova"/>
          <w:sz w:val="22"/>
          <w:szCs w:val="22"/>
        </w:rPr>
        <w:lastRenderedPageBreak/>
        <w:t xml:space="preserve">File </w:t>
      </w:r>
      <w:r w:rsidRPr="00E73D83">
        <w:sym w:font="Wingdings" w:char="F0E0"/>
      </w:r>
      <w:r w:rsidRPr="00DC3743">
        <w:rPr>
          <w:rFonts w:ascii="Arial Nova" w:hAnsi="Arial Nova"/>
          <w:sz w:val="22"/>
          <w:szCs w:val="22"/>
        </w:rPr>
        <w:t xml:space="preserve"> Save the completed document and email to </w:t>
      </w:r>
      <w:hyperlink r:id="rId8" w:history="1">
        <w:r w:rsidRPr="00DC3743">
          <w:rPr>
            <w:rStyle w:val="Hyperlink"/>
            <w:rFonts w:ascii="Arial Nova" w:hAnsi="Arial Nova"/>
            <w:sz w:val="22"/>
            <w:szCs w:val="22"/>
          </w:rPr>
          <w:t>bhanson@njhcqi.org</w:t>
        </w:r>
      </w:hyperlink>
    </w:p>
    <w:p w14:paraId="365FBC8B" w14:textId="77777777" w:rsidR="009B23FE" w:rsidRDefault="009B23FE" w:rsidP="009B23FE">
      <w:pPr>
        <w:pStyle w:val="ListParagraph"/>
        <w:rPr>
          <w:rFonts w:ascii="Arial Nova" w:hAnsi="Arial Nova"/>
          <w:sz w:val="22"/>
          <w:szCs w:val="22"/>
        </w:rPr>
      </w:pPr>
    </w:p>
    <w:p w14:paraId="28D4CCD4" w14:textId="4C0B604A" w:rsidR="00D10032" w:rsidRPr="009B23FE" w:rsidRDefault="009B23FE" w:rsidP="00907C9E">
      <w:pPr>
        <w:rPr>
          <w:rFonts w:ascii="Arial Nova" w:hAnsi="Arial Nova"/>
          <w:sz w:val="22"/>
          <w:szCs w:val="22"/>
        </w:rPr>
      </w:pPr>
      <w:r w:rsidRPr="009B23FE">
        <w:rPr>
          <w:rFonts w:ascii="Arial Nova" w:hAnsi="Arial Nova"/>
          <w:sz w:val="22"/>
          <w:szCs w:val="22"/>
        </w:rPr>
        <w:t>Your contributions to improving MIH across New Jersey are fundamental.</w:t>
      </w:r>
      <w:r>
        <w:rPr>
          <w:rFonts w:ascii="Arial Nova" w:hAnsi="Arial Nova"/>
          <w:sz w:val="22"/>
          <w:szCs w:val="22"/>
        </w:rPr>
        <w:t xml:space="preserve"> Join us on Friday, March 3 for our </w:t>
      </w:r>
      <w:hyperlink r:id="rId9" w:history="1">
        <w:r w:rsidRPr="00907C9E">
          <w:rPr>
            <w:rStyle w:val="Hyperlink"/>
            <w:rFonts w:ascii="Arial Nova" w:hAnsi="Arial Nova"/>
            <w:sz w:val="22"/>
            <w:szCs w:val="22"/>
          </w:rPr>
          <w:t>in-person convening</w:t>
        </w:r>
      </w:hyperlink>
      <w:r>
        <w:rPr>
          <w:rFonts w:ascii="Arial Nova" w:hAnsi="Arial Nova"/>
          <w:sz w:val="22"/>
          <w:szCs w:val="22"/>
        </w:rPr>
        <w:t xml:space="preserve">. Let’s continue today’s conversation and discover opportunities for collaboration </w:t>
      </w:r>
      <w:r w:rsidR="00907C9E">
        <w:rPr>
          <w:rFonts w:ascii="Arial Nova" w:hAnsi="Arial Nova"/>
          <w:sz w:val="22"/>
          <w:szCs w:val="22"/>
        </w:rPr>
        <w:t>between other key stakeholders in our state and nationwide</w:t>
      </w:r>
      <w:r>
        <w:rPr>
          <w:rFonts w:ascii="Arial Nova" w:hAnsi="Arial Nova"/>
          <w:sz w:val="22"/>
          <w:szCs w:val="22"/>
        </w:rPr>
        <w:t>.</w:t>
      </w:r>
    </w:p>
    <w:sectPr w:rsidR="00D10032" w:rsidRPr="009B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0431C"/>
    <w:multiLevelType w:val="hybridMultilevel"/>
    <w:tmpl w:val="A71E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4F88"/>
    <w:multiLevelType w:val="hybridMultilevel"/>
    <w:tmpl w:val="AF2E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16C6A"/>
    <w:multiLevelType w:val="hybridMultilevel"/>
    <w:tmpl w:val="BE58C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12FC5"/>
    <w:multiLevelType w:val="hybridMultilevel"/>
    <w:tmpl w:val="891C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1027"/>
    <w:multiLevelType w:val="hybridMultilevel"/>
    <w:tmpl w:val="BF442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10980"/>
    <w:multiLevelType w:val="hybridMultilevel"/>
    <w:tmpl w:val="389E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15FF8"/>
    <w:multiLevelType w:val="hybridMultilevel"/>
    <w:tmpl w:val="FEBE6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82033">
    <w:abstractNumId w:val="3"/>
  </w:num>
  <w:num w:numId="2" w16cid:durableId="2060468399">
    <w:abstractNumId w:val="5"/>
  </w:num>
  <w:num w:numId="3" w16cid:durableId="934479109">
    <w:abstractNumId w:val="0"/>
  </w:num>
  <w:num w:numId="4" w16cid:durableId="305285042">
    <w:abstractNumId w:val="1"/>
  </w:num>
  <w:num w:numId="5" w16cid:durableId="1342471922">
    <w:abstractNumId w:val="4"/>
  </w:num>
  <w:num w:numId="6" w16cid:durableId="1661960019">
    <w:abstractNumId w:val="2"/>
  </w:num>
  <w:num w:numId="7" w16cid:durableId="105929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D0"/>
    <w:rsid w:val="000179D0"/>
    <w:rsid w:val="000B7113"/>
    <w:rsid w:val="00194B0C"/>
    <w:rsid w:val="00233312"/>
    <w:rsid w:val="002F0BF0"/>
    <w:rsid w:val="00324FCB"/>
    <w:rsid w:val="003D3C11"/>
    <w:rsid w:val="00592358"/>
    <w:rsid w:val="005B26A0"/>
    <w:rsid w:val="005F1B21"/>
    <w:rsid w:val="006A64CC"/>
    <w:rsid w:val="007E7069"/>
    <w:rsid w:val="007F2289"/>
    <w:rsid w:val="007F4253"/>
    <w:rsid w:val="007F71A4"/>
    <w:rsid w:val="007F7610"/>
    <w:rsid w:val="008B71BF"/>
    <w:rsid w:val="00907C9E"/>
    <w:rsid w:val="009B23FE"/>
    <w:rsid w:val="00A76EA5"/>
    <w:rsid w:val="00AE4DDF"/>
    <w:rsid w:val="00B53376"/>
    <w:rsid w:val="00BF395F"/>
    <w:rsid w:val="00D10032"/>
    <w:rsid w:val="00DC3743"/>
    <w:rsid w:val="00E73D83"/>
    <w:rsid w:val="00F74D52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F5F7"/>
  <w15:chartTrackingRefBased/>
  <w15:docId w15:val="{2FDFB802-17D0-144A-91AD-EFBB1D5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DF"/>
    <w:pPr>
      <w:ind w:left="720"/>
      <w:contextualSpacing/>
    </w:pPr>
  </w:style>
  <w:style w:type="table" w:styleId="TableGrid">
    <w:name w:val="Table Grid"/>
    <w:basedOn w:val="TableNormal"/>
    <w:uiPriority w:val="39"/>
    <w:rsid w:val="00AE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C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3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nson@njhcqi.org?subject=Community-based%20support%20Workshe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hcqi.info/MAP4N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jhcqi.info/EdSessMAP0202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jhcqi.info/MAPConvening0303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Schwimmer</dc:creator>
  <cp:keywords/>
  <dc:description/>
  <cp:lastModifiedBy>Brianna Hanson</cp:lastModifiedBy>
  <cp:revision>13</cp:revision>
  <dcterms:created xsi:type="dcterms:W3CDTF">2023-01-20T16:20:00Z</dcterms:created>
  <dcterms:modified xsi:type="dcterms:W3CDTF">2023-01-31T20:23:00Z</dcterms:modified>
</cp:coreProperties>
</file>